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2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168"/>
        <w:gridCol w:w="285"/>
        <w:gridCol w:w="16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5"/>
        <w:gridCol w:w="219"/>
        <w:gridCol w:w="875"/>
      </w:tblGrid>
      <w:tr w:rsidR="009B40D9" w:rsidRPr="009F7250" w:rsidTr="00BD25BD">
        <w:trPr>
          <w:trHeight w:hRule="exact" w:val="284"/>
        </w:trPr>
        <w:tc>
          <w:tcPr>
            <w:tcW w:w="6466" w:type="dxa"/>
            <w:gridSpan w:val="22"/>
            <w:tcBorders>
              <w:top w:val="nil"/>
              <w:bottom w:val="nil"/>
            </w:tcBorders>
            <w:shd w:val="clear" w:color="auto" w:fill="92D050"/>
            <w:vAlign w:val="center"/>
          </w:tcPr>
          <w:p w:rsidR="009B40D9" w:rsidRPr="009F7250" w:rsidRDefault="009B40D9" w:rsidP="00360F22">
            <w:pPr>
              <w:rPr>
                <w:rFonts w:asciiTheme="minorHAnsi" w:hAnsiTheme="minorHAnsi"/>
                <w:bCs/>
                <w:color w:val="FFFFFF" w:themeColor="background1"/>
                <w:sz w:val="22"/>
              </w:rPr>
            </w:pPr>
            <w:r w:rsidRPr="009F7250">
              <w:rPr>
                <w:rFonts w:asciiTheme="minorHAnsi" w:hAnsiTheme="minorHAnsi"/>
                <w:bCs/>
                <w:color w:val="FFFFFF" w:themeColor="background1"/>
                <w:sz w:val="22"/>
              </w:rPr>
              <w:t>Doorlopende machtiging</w:t>
            </w:r>
          </w:p>
        </w:tc>
        <w:tc>
          <w:tcPr>
            <w:tcW w:w="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40D9" w:rsidRPr="009F7250" w:rsidRDefault="009B40D9" w:rsidP="00360F22">
            <w:pPr>
              <w:pStyle w:val="Kop3"/>
              <w:spacing w:before="0" w:after="0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1094" w:type="dxa"/>
            <w:gridSpan w:val="2"/>
            <w:tcBorders>
              <w:top w:val="nil"/>
              <w:bottom w:val="nil"/>
            </w:tcBorders>
            <w:shd w:val="clear" w:color="auto" w:fill="244061" w:themeFill="accent1" w:themeFillShade="80"/>
            <w:vAlign w:val="center"/>
          </w:tcPr>
          <w:p w:rsidR="009B40D9" w:rsidRPr="00E31C62" w:rsidRDefault="009B40D9" w:rsidP="00360F22">
            <w:pPr>
              <w:pStyle w:val="Kop3"/>
              <w:spacing w:before="0" w:after="0"/>
              <w:jc w:val="center"/>
              <w:rPr>
                <w:rFonts w:ascii="Calibri Light" w:hAnsi="Calibri Light"/>
                <w:color w:val="FFFFFF" w:themeColor="background1"/>
                <w:sz w:val="22"/>
                <w:szCs w:val="32"/>
              </w:rPr>
            </w:pPr>
            <w:r w:rsidRPr="00E31C62">
              <w:rPr>
                <w:rFonts w:ascii="Calibri Light" w:hAnsi="Calibri Light"/>
                <w:color w:val="FFFFFF" w:themeColor="background1"/>
                <w:sz w:val="22"/>
                <w:szCs w:val="32"/>
              </w:rPr>
              <w:t>SEPA</w:t>
            </w:r>
          </w:p>
        </w:tc>
      </w:tr>
      <w:tr w:rsidR="009B40D9" w:rsidRPr="009F7250" w:rsidTr="00B96628">
        <w:trPr>
          <w:cantSplit/>
          <w:trHeight w:val="284"/>
        </w:trPr>
        <w:tc>
          <w:tcPr>
            <w:tcW w:w="7725" w:type="dxa"/>
            <w:gridSpan w:val="25"/>
            <w:tcBorders>
              <w:top w:val="nil"/>
              <w:bottom w:val="dotted" w:sz="4" w:space="0" w:color="auto"/>
            </w:tcBorders>
            <w:vAlign w:val="center"/>
          </w:tcPr>
          <w:p w:rsidR="009B40D9" w:rsidRPr="00022EB6" w:rsidRDefault="009B40D9" w:rsidP="001942A3">
            <w:pPr>
              <w:tabs>
                <w:tab w:val="left" w:pos="3969"/>
                <w:tab w:val="right" w:pos="7230"/>
              </w:tabs>
              <w:rPr>
                <w:rFonts w:asciiTheme="minorHAnsi" w:hAnsiTheme="minorHAnsi"/>
                <w:sz w:val="16"/>
                <w:szCs w:val="16"/>
              </w:rPr>
            </w:pPr>
            <w:r w:rsidRPr="00022EB6">
              <w:rPr>
                <w:rFonts w:asciiTheme="minorHAnsi" w:hAnsiTheme="minorHAnsi"/>
                <w:b/>
                <w:sz w:val="18"/>
                <w:szCs w:val="16"/>
              </w:rPr>
              <w:t>Uitvaartvereniging Roodeschool-Oudeschip e.o.</w:t>
            </w:r>
            <w:r w:rsidRPr="00022EB6">
              <w:rPr>
                <w:rFonts w:asciiTheme="minorHAnsi" w:hAnsiTheme="minorHAnsi"/>
                <w:sz w:val="16"/>
                <w:szCs w:val="16"/>
              </w:rPr>
              <w:tab/>
            </w:r>
            <w:proofErr w:type="spellStart"/>
            <w:r w:rsidRPr="00022EB6">
              <w:rPr>
                <w:rFonts w:asciiTheme="minorHAnsi" w:hAnsiTheme="minorHAnsi"/>
                <w:sz w:val="16"/>
                <w:szCs w:val="16"/>
              </w:rPr>
              <w:t>Radsweg</w:t>
            </w:r>
            <w:proofErr w:type="spellEnd"/>
            <w:r w:rsidRPr="00022EB6">
              <w:rPr>
                <w:rFonts w:asciiTheme="minorHAnsi" w:hAnsiTheme="minorHAnsi"/>
                <w:sz w:val="16"/>
                <w:szCs w:val="16"/>
              </w:rPr>
              <w:t xml:space="preserve"> 50</w:t>
            </w:r>
            <w:r w:rsidRPr="00022EB6">
              <w:rPr>
                <w:rFonts w:asciiTheme="minorHAnsi" w:hAnsiTheme="minorHAnsi"/>
                <w:sz w:val="16"/>
                <w:szCs w:val="16"/>
              </w:rPr>
              <w:tab/>
              <w:t>9983 RC  Roodeschool</w:t>
            </w:r>
          </w:p>
        </w:tc>
      </w:tr>
      <w:tr w:rsidR="009B40D9" w:rsidRPr="009F7250" w:rsidTr="00B96628">
        <w:trPr>
          <w:cantSplit/>
          <w:trHeight w:hRule="exact" w:val="284"/>
        </w:trPr>
        <w:tc>
          <w:tcPr>
            <w:tcW w:w="7725" w:type="dxa"/>
            <w:gridSpan w:val="2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40D9" w:rsidRPr="00022EB6" w:rsidRDefault="009B40D9" w:rsidP="00360F22">
            <w:pPr>
              <w:tabs>
                <w:tab w:val="right" w:pos="6379"/>
              </w:tabs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22EB6">
              <w:rPr>
                <w:rFonts w:asciiTheme="minorHAnsi" w:hAnsiTheme="minorHAnsi"/>
                <w:sz w:val="16"/>
                <w:szCs w:val="16"/>
              </w:rPr>
              <w:t>Incassant</w:t>
            </w:r>
            <w:proofErr w:type="spellEnd"/>
            <w:r w:rsidRPr="00022EB6">
              <w:rPr>
                <w:rFonts w:asciiTheme="minorHAnsi" w:hAnsiTheme="minorHAnsi"/>
                <w:sz w:val="16"/>
                <w:szCs w:val="16"/>
              </w:rPr>
              <w:t xml:space="preserve"> ID:  NL56ZZZ020369320000</w:t>
            </w:r>
            <w:r w:rsidRPr="00022EB6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</w:tr>
      <w:tr w:rsidR="00B96628" w:rsidRPr="009F7250" w:rsidTr="00534247">
        <w:trPr>
          <w:cantSplit/>
          <w:trHeight w:hRule="exact" w:val="284"/>
        </w:trPr>
        <w:tc>
          <w:tcPr>
            <w:tcW w:w="7725" w:type="dxa"/>
            <w:gridSpan w:val="25"/>
            <w:tcBorders>
              <w:top w:val="dotted" w:sz="4" w:space="0" w:color="auto"/>
              <w:bottom w:val="single" w:sz="12" w:space="0" w:color="92D050"/>
            </w:tcBorders>
            <w:vAlign w:val="center"/>
          </w:tcPr>
          <w:p w:rsidR="009B40D9" w:rsidRDefault="009B40D9" w:rsidP="00360F22">
            <w:pPr>
              <w:tabs>
                <w:tab w:val="right" w:pos="6379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Reden betaling: jaarlijkse contributie lidmaatschap </w:t>
            </w:r>
            <w:r>
              <w:rPr>
                <w:rFonts w:asciiTheme="minorHAnsi" w:hAnsiTheme="minorHAnsi"/>
                <w:sz w:val="16"/>
                <w:szCs w:val="16"/>
              </w:rPr>
              <w:tab/>
              <w:t>Kenmerk machtiging:</w:t>
            </w:r>
          </w:p>
        </w:tc>
      </w:tr>
      <w:tr w:rsidR="00632955" w:rsidRPr="009F7250" w:rsidTr="00534247">
        <w:trPr>
          <w:cantSplit/>
          <w:trHeight w:val="284"/>
        </w:trPr>
        <w:tc>
          <w:tcPr>
            <w:tcW w:w="7725" w:type="dxa"/>
            <w:gridSpan w:val="25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9B40D9" w:rsidRPr="00E31C62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  <w:r w:rsidRPr="00E31C62">
              <w:rPr>
                <w:rFonts w:asciiTheme="minorHAnsi" w:hAnsiTheme="minorHAnsi"/>
                <w:sz w:val="16"/>
                <w:szCs w:val="16"/>
              </w:rPr>
              <w:t xml:space="preserve">Door ondertekening van dit formulier geeft u toestemming aan </w:t>
            </w:r>
            <w:r>
              <w:rPr>
                <w:rFonts w:asciiTheme="minorHAnsi" w:hAnsiTheme="minorHAnsi"/>
                <w:sz w:val="16"/>
                <w:szCs w:val="16"/>
              </w:rPr>
              <w:t>U</w:t>
            </w:r>
            <w:r w:rsidRPr="00E31C62">
              <w:rPr>
                <w:rFonts w:asciiTheme="minorHAnsi" w:hAnsiTheme="minorHAnsi"/>
                <w:sz w:val="16"/>
                <w:szCs w:val="16"/>
              </w:rPr>
              <w:t xml:space="preserve">itvaartvereniging Roodeschool-Oudeschip </w:t>
            </w:r>
            <w:proofErr w:type="spellStart"/>
            <w:r w:rsidRPr="00E31C62">
              <w:rPr>
                <w:rFonts w:asciiTheme="minorHAnsi" w:hAnsiTheme="minorHAnsi"/>
                <w:sz w:val="16"/>
                <w:szCs w:val="16"/>
              </w:rPr>
              <w:t>e.o</w:t>
            </w:r>
            <w:proofErr w:type="spellEnd"/>
            <w:r w:rsidRPr="00E31C62">
              <w:rPr>
                <w:rFonts w:asciiTheme="minorHAnsi" w:hAnsiTheme="minorHAnsi"/>
                <w:sz w:val="16"/>
                <w:szCs w:val="16"/>
              </w:rPr>
              <w:t xml:space="preserve"> om doorlopende incasso-opdrachten te sturen naar uw bank om een bedrag van uw rekening af te schijven en aan uw bank om doorlopend een bedrag van uw rekening af te schrijven </w:t>
            </w:r>
            <w:r>
              <w:rPr>
                <w:rFonts w:asciiTheme="minorHAnsi" w:hAnsiTheme="minorHAnsi"/>
                <w:sz w:val="16"/>
                <w:szCs w:val="16"/>
              </w:rPr>
              <w:t>overeenkomstig de opdracht van U</w:t>
            </w:r>
            <w:r w:rsidRPr="00E31C62">
              <w:rPr>
                <w:rFonts w:asciiTheme="minorHAnsi" w:hAnsiTheme="minorHAnsi"/>
                <w:sz w:val="16"/>
                <w:szCs w:val="16"/>
              </w:rPr>
              <w:t>itvaartvereniging Roodeschool-Oudeschip e.o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  <w:r w:rsidRPr="00E31C62">
              <w:rPr>
                <w:rFonts w:asciiTheme="minorHAnsi" w:hAnsiTheme="minorHAnsi"/>
                <w:sz w:val="16"/>
                <w:szCs w:val="16"/>
              </w:rPr>
              <w:t>Als u het niet eens bent met deze afschrijving kunt u deze laten terugboeken. Neem hiervoor binnen 8 weken na afschrijving contact op met uw bank. Vraag uw bank naar de voorwaarden.</w:t>
            </w:r>
          </w:p>
        </w:tc>
      </w:tr>
      <w:tr w:rsidR="00632955" w:rsidRPr="009F7250" w:rsidTr="00534247">
        <w:trPr>
          <w:cantSplit/>
          <w:trHeight w:hRule="exact" w:val="113"/>
        </w:trPr>
        <w:tc>
          <w:tcPr>
            <w:tcW w:w="751" w:type="dxa"/>
            <w:tcBorders>
              <w:top w:val="single" w:sz="12" w:space="0" w:color="92D050"/>
              <w:bottom w:val="nil"/>
            </w:tcBorders>
            <w:vAlign w:val="center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single" w:sz="12" w:space="0" w:color="92D050"/>
              <w:bottom w:val="nil"/>
            </w:tcBorders>
            <w:vAlign w:val="center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06" w:type="dxa"/>
            <w:gridSpan w:val="23"/>
            <w:tcBorders>
              <w:top w:val="single" w:sz="12" w:space="0" w:color="92D050"/>
              <w:bottom w:val="nil"/>
            </w:tcBorders>
            <w:vAlign w:val="center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B40D9" w:rsidRPr="009F7250" w:rsidTr="00B96628">
        <w:trPr>
          <w:cantSplit/>
          <w:trHeight w:val="284"/>
        </w:trPr>
        <w:tc>
          <w:tcPr>
            <w:tcW w:w="1204" w:type="dxa"/>
            <w:gridSpan w:val="3"/>
            <w:tcBorders>
              <w:top w:val="nil"/>
              <w:bottom w:val="nil"/>
            </w:tcBorders>
            <w:vAlign w:val="bottom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9F7250">
              <w:rPr>
                <w:rFonts w:asciiTheme="minorHAnsi" w:hAnsiTheme="minorHAnsi"/>
                <w:sz w:val="16"/>
                <w:szCs w:val="16"/>
              </w:rPr>
              <w:t xml:space="preserve">Naam </w:t>
            </w:r>
          </w:p>
        </w:tc>
        <w:tc>
          <w:tcPr>
            <w:tcW w:w="168" w:type="dxa"/>
            <w:tcBorders>
              <w:top w:val="nil"/>
              <w:bottom w:val="nil"/>
            </w:tcBorders>
            <w:vAlign w:val="bottom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tc>
          <w:tcPr>
            <w:tcW w:w="6353" w:type="dxa"/>
            <w:gridSpan w:val="21"/>
            <w:tcBorders>
              <w:top w:val="nil"/>
              <w:bottom w:val="dotted" w:sz="4" w:space="0" w:color="auto"/>
            </w:tcBorders>
            <w:vAlign w:val="bottom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B40D9" w:rsidRPr="009F7250" w:rsidTr="00B96628">
        <w:trPr>
          <w:cantSplit/>
          <w:trHeight w:val="284"/>
        </w:trPr>
        <w:tc>
          <w:tcPr>
            <w:tcW w:w="1204" w:type="dxa"/>
            <w:gridSpan w:val="3"/>
            <w:tcBorders>
              <w:top w:val="nil"/>
              <w:bottom w:val="nil"/>
            </w:tcBorders>
            <w:vAlign w:val="bottom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  <w:r w:rsidRPr="009F7250">
              <w:rPr>
                <w:rFonts w:asciiTheme="minorHAnsi" w:hAnsiTheme="minorHAnsi"/>
                <w:sz w:val="16"/>
                <w:szCs w:val="16"/>
              </w:rPr>
              <w:t>Adres</w:t>
            </w:r>
          </w:p>
        </w:tc>
        <w:tc>
          <w:tcPr>
            <w:tcW w:w="168" w:type="dxa"/>
            <w:tcBorders>
              <w:top w:val="nil"/>
              <w:bottom w:val="nil"/>
            </w:tcBorders>
            <w:vAlign w:val="bottom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tc>
          <w:tcPr>
            <w:tcW w:w="6353" w:type="dxa"/>
            <w:gridSpan w:val="2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942A3" w:rsidRPr="009F7250" w:rsidTr="00B96628">
        <w:trPr>
          <w:cantSplit/>
          <w:trHeight w:val="284"/>
        </w:trPr>
        <w:tc>
          <w:tcPr>
            <w:tcW w:w="1204" w:type="dxa"/>
            <w:gridSpan w:val="3"/>
            <w:tcBorders>
              <w:top w:val="nil"/>
              <w:bottom w:val="nil"/>
            </w:tcBorders>
            <w:vAlign w:val="bottom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  <w:r w:rsidRPr="009F7250">
              <w:rPr>
                <w:rFonts w:asciiTheme="minorHAnsi" w:hAnsiTheme="minorHAnsi"/>
                <w:sz w:val="16"/>
                <w:szCs w:val="16"/>
              </w:rPr>
              <w:t xml:space="preserve">Postcode </w:t>
            </w:r>
          </w:p>
        </w:tc>
        <w:tc>
          <w:tcPr>
            <w:tcW w:w="168" w:type="dxa"/>
            <w:tcBorders>
              <w:top w:val="nil"/>
              <w:bottom w:val="nil"/>
            </w:tcBorders>
            <w:vAlign w:val="bottom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tc>
          <w:tcPr>
            <w:tcW w:w="1698" w:type="dxa"/>
            <w:gridSpan w:val="6"/>
            <w:tcBorders>
              <w:top w:val="nil"/>
              <w:bottom w:val="dotted" w:sz="4" w:space="0" w:color="auto"/>
            </w:tcBorders>
            <w:vAlign w:val="bottom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top w:val="dotted" w:sz="4" w:space="0" w:color="auto"/>
              <w:bottom w:val="nil"/>
            </w:tcBorders>
            <w:vAlign w:val="bottom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Woon</w:t>
            </w:r>
            <w:r w:rsidRPr="009F7250">
              <w:rPr>
                <w:rFonts w:asciiTheme="minorHAnsi" w:hAnsiTheme="minorHAnsi"/>
                <w:sz w:val="16"/>
                <w:szCs w:val="16"/>
              </w:rPr>
              <w:t>plaats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:</w:t>
            </w:r>
          </w:p>
        </w:tc>
        <w:tc>
          <w:tcPr>
            <w:tcW w:w="3523" w:type="dxa"/>
            <w:gridSpan w:val="11"/>
            <w:tcBorders>
              <w:top w:val="nil"/>
              <w:bottom w:val="dotted" w:sz="4" w:space="0" w:color="auto"/>
            </w:tcBorders>
            <w:vAlign w:val="bottom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32955" w:rsidRPr="009F7250" w:rsidTr="00B96628">
        <w:trPr>
          <w:cantSplit/>
          <w:trHeight w:val="284"/>
        </w:trPr>
        <w:tc>
          <w:tcPr>
            <w:tcW w:w="1204" w:type="dxa"/>
            <w:gridSpan w:val="3"/>
            <w:tcBorders>
              <w:top w:val="nil"/>
              <w:bottom w:val="nil"/>
            </w:tcBorders>
            <w:vAlign w:val="bottom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  <w:vAlign w:val="bottom"/>
          </w:tcPr>
          <w:p w:rsidR="009B40D9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96" w:type="dxa"/>
            <w:gridSpan w:val="12"/>
            <w:tcBorders>
              <w:top w:val="nil"/>
              <w:bottom w:val="nil"/>
            </w:tcBorders>
            <w:vAlign w:val="bottom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82" w:type="dxa"/>
            <w:gridSpan w:val="8"/>
            <w:tcBorders>
              <w:top w:val="nil"/>
              <w:bottom w:val="nil"/>
            </w:tcBorders>
            <w:vAlign w:val="bottom"/>
          </w:tcPr>
          <w:p w:rsidR="009B40D9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  <w:vAlign w:val="bottom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32955" w:rsidRPr="009F7250" w:rsidTr="00B96628">
        <w:trPr>
          <w:cantSplit/>
          <w:trHeight w:hRule="exact" w:val="170"/>
        </w:trPr>
        <w:tc>
          <w:tcPr>
            <w:tcW w:w="1204" w:type="dxa"/>
            <w:gridSpan w:val="3"/>
            <w:vMerge w:val="restart"/>
            <w:tcBorders>
              <w:top w:val="nil"/>
              <w:bottom w:val="nil"/>
            </w:tcBorders>
            <w:vAlign w:val="bottom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IBAN</w:t>
            </w:r>
          </w:p>
        </w:tc>
        <w:tc>
          <w:tcPr>
            <w:tcW w:w="168" w:type="dxa"/>
            <w:vMerge w:val="restart"/>
            <w:tcBorders>
              <w:top w:val="nil"/>
            </w:tcBorders>
            <w:vAlign w:val="bottom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tc>
          <w:tcPr>
            <w:tcW w:w="6353" w:type="dxa"/>
            <w:gridSpan w:val="21"/>
            <w:tcBorders>
              <w:top w:val="nil"/>
              <w:bottom w:val="nil"/>
            </w:tcBorders>
            <w:vAlign w:val="bottom"/>
          </w:tcPr>
          <w:p w:rsidR="009B40D9" w:rsidRPr="009F7250" w:rsidRDefault="009B40D9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36D5F" w:rsidRPr="009F7250" w:rsidTr="00B96628">
        <w:trPr>
          <w:gridAfter w:val="3"/>
          <w:wAfter w:w="1259" w:type="dxa"/>
          <w:cantSplit/>
          <w:trHeight w:hRule="exact" w:val="113"/>
        </w:trPr>
        <w:tc>
          <w:tcPr>
            <w:tcW w:w="1204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F36D5F" w:rsidRDefault="00F36D5F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bottom w:val="nil"/>
              <w:right w:val="dotted" w:sz="4" w:space="0" w:color="auto"/>
            </w:tcBorders>
            <w:vAlign w:val="bottom"/>
          </w:tcPr>
          <w:p w:rsidR="00F36D5F" w:rsidRPr="009F7250" w:rsidRDefault="00F36D5F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D5F" w:rsidRPr="009F7250" w:rsidRDefault="00F36D5F" w:rsidP="00360F22">
            <w:pPr>
              <w:ind w:left="-332" w:right="-331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D5F" w:rsidRPr="009F7250" w:rsidRDefault="00F36D5F" w:rsidP="00360F22">
            <w:pPr>
              <w:ind w:left="-332" w:right="-331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D5F" w:rsidRPr="009F7250" w:rsidRDefault="00F36D5F" w:rsidP="00360F22">
            <w:pPr>
              <w:ind w:left="-332" w:right="-331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D5F" w:rsidRPr="009F7250" w:rsidRDefault="00F36D5F" w:rsidP="00360F22">
            <w:pPr>
              <w:ind w:left="-332" w:right="-331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D5F" w:rsidRPr="009F7250" w:rsidRDefault="00F36D5F" w:rsidP="00360F22">
            <w:pPr>
              <w:ind w:left="-332" w:right="-331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D5F" w:rsidRPr="009F7250" w:rsidRDefault="00F36D5F" w:rsidP="00360F22">
            <w:pPr>
              <w:ind w:left="-332" w:right="-331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D5F" w:rsidRPr="009F7250" w:rsidRDefault="00F36D5F" w:rsidP="00360F22">
            <w:pPr>
              <w:ind w:left="-332" w:right="-331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D5F" w:rsidRPr="009F7250" w:rsidRDefault="00F36D5F" w:rsidP="00360F22">
            <w:pPr>
              <w:ind w:left="-332" w:right="-331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D5F" w:rsidRPr="009F7250" w:rsidRDefault="00F36D5F" w:rsidP="00360F22">
            <w:pPr>
              <w:ind w:left="-332" w:right="-331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D5F" w:rsidRPr="009F7250" w:rsidRDefault="00F36D5F" w:rsidP="00360F22">
            <w:pPr>
              <w:ind w:left="-332" w:right="-331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D5F" w:rsidRPr="009F7250" w:rsidRDefault="00F36D5F" w:rsidP="00360F22">
            <w:pPr>
              <w:ind w:left="-332" w:right="-331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D5F" w:rsidRPr="009F7250" w:rsidRDefault="00F36D5F" w:rsidP="00360F22">
            <w:pPr>
              <w:ind w:left="-332" w:right="-331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D5F" w:rsidRPr="009F7250" w:rsidRDefault="00F36D5F" w:rsidP="00360F22">
            <w:pPr>
              <w:ind w:left="-332" w:right="-331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D5F" w:rsidRPr="009F7250" w:rsidRDefault="00F36D5F" w:rsidP="00360F22">
            <w:pPr>
              <w:ind w:left="-332" w:right="-331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D5F" w:rsidRPr="009F7250" w:rsidRDefault="00F36D5F" w:rsidP="00360F22">
            <w:pPr>
              <w:ind w:left="-332" w:right="-331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D5F" w:rsidRPr="009F7250" w:rsidRDefault="00F36D5F" w:rsidP="00F36D5F">
            <w:pPr>
              <w:ind w:left="-3761" w:right="3015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D5F" w:rsidRPr="009F7250" w:rsidRDefault="00F36D5F" w:rsidP="00360F22">
            <w:pPr>
              <w:ind w:left="-332" w:right="-331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36D5F" w:rsidRPr="009F7250" w:rsidRDefault="00F36D5F" w:rsidP="00360F22">
            <w:pPr>
              <w:ind w:left="-332" w:right="-3319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942A3" w:rsidRPr="009F7250" w:rsidTr="00B96628">
        <w:trPr>
          <w:cantSplit/>
          <w:trHeight w:val="354"/>
        </w:trPr>
        <w:tc>
          <w:tcPr>
            <w:tcW w:w="1204" w:type="dxa"/>
            <w:gridSpan w:val="3"/>
            <w:tcBorders>
              <w:top w:val="nil"/>
              <w:bottom w:val="nil"/>
            </w:tcBorders>
            <w:vAlign w:val="bottom"/>
          </w:tcPr>
          <w:p w:rsidR="001942A3" w:rsidRPr="009F7250" w:rsidRDefault="001942A3" w:rsidP="00360F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Plaats en d</w:t>
            </w:r>
            <w:r w:rsidRPr="009F7250">
              <w:rPr>
                <w:rFonts w:asciiTheme="minorHAnsi" w:hAnsiTheme="minorHAnsi"/>
                <w:sz w:val="16"/>
                <w:szCs w:val="16"/>
              </w:rPr>
              <w:t>atum</w:t>
            </w:r>
          </w:p>
        </w:tc>
        <w:tc>
          <w:tcPr>
            <w:tcW w:w="168" w:type="dxa"/>
            <w:tcBorders>
              <w:top w:val="nil"/>
              <w:bottom w:val="nil"/>
            </w:tcBorders>
            <w:vAlign w:val="bottom"/>
          </w:tcPr>
          <w:p w:rsidR="001942A3" w:rsidRPr="009F7250" w:rsidRDefault="001942A3" w:rsidP="00360F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tc>
          <w:tcPr>
            <w:tcW w:w="3396" w:type="dxa"/>
            <w:gridSpan w:val="12"/>
            <w:tcBorders>
              <w:top w:val="nil"/>
              <w:bottom w:val="dotted" w:sz="4" w:space="0" w:color="auto"/>
            </w:tcBorders>
            <w:vAlign w:val="bottom"/>
          </w:tcPr>
          <w:p w:rsidR="001942A3" w:rsidRPr="009F7250" w:rsidRDefault="001942A3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82" w:type="dxa"/>
            <w:gridSpan w:val="8"/>
            <w:tcBorders>
              <w:top w:val="nil"/>
              <w:bottom w:val="nil"/>
            </w:tcBorders>
            <w:vAlign w:val="bottom"/>
          </w:tcPr>
          <w:p w:rsidR="001942A3" w:rsidRPr="009F7250" w:rsidRDefault="001942A3" w:rsidP="00360F22">
            <w:pPr>
              <w:rPr>
                <w:rFonts w:asciiTheme="minorHAnsi" w:hAnsiTheme="minorHAnsi"/>
                <w:sz w:val="16"/>
                <w:szCs w:val="16"/>
              </w:rPr>
            </w:pPr>
            <w:r w:rsidRPr="009F7250">
              <w:rPr>
                <w:rFonts w:asciiTheme="minorHAnsi" w:hAnsiTheme="minorHAnsi"/>
                <w:sz w:val="16"/>
                <w:szCs w:val="16"/>
              </w:rPr>
              <w:t>Handtekening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: </w:t>
            </w:r>
          </w:p>
        </w:tc>
        <w:tc>
          <w:tcPr>
            <w:tcW w:w="875" w:type="dxa"/>
            <w:tcBorders>
              <w:top w:val="nil"/>
              <w:bottom w:val="nil"/>
            </w:tcBorders>
            <w:vAlign w:val="bottom"/>
          </w:tcPr>
          <w:p w:rsidR="001942A3" w:rsidRPr="009F7250" w:rsidRDefault="001942A3" w:rsidP="00360F22">
            <w:pPr>
              <w:ind w:left="-270" w:firstLine="128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942A3" w:rsidRPr="009F7250" w:rsidTr="00B96628">
        <w:trPr>
          <w:cantSplit/>
          <w:trHeight w:val="354"/>
        </w:trPr>
        <w:tc>
          <w:tcPr>
            <w:tcW w:w="1204" w:type="dxa"/>
            <w:gridSpan w:val="3"/>
            <w:tcBorders>
              <w:top w:val="nil"/>
              <w:bottom w:val="nil"/>
            </w:tcBorders>
            <w:vAlign w:val="bottom"/>
          </w:tcPr>
          <w:p w:rsidR="001942A3" w:rsidRDefault="001942A3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  <w:vAlign w:val="bottom"/>
          </w:tcPr>
          <w:p w:rsidR="001942A3" w:rsidRDefault="001942A3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96" w:type="dxa"/>
            <w:gridSpan w:val="12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1942A3" w:rsidRPr="009F7250" w:rsidRDefault="001942A3" w:rsidP="00360F22">
            <w:pPr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082" w:type="dxa"/>
            <w:gridSpan w:val="8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1942A3" w:rsidRPr="009F7250" w:rsidRDefault="001942A3" w:rsidP="00360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:rsidR="001942A3" w:rsidRPr="009F7250" w:rsidRDefault="001942A3" w:rsidP="00360F22">
            <w:pPr>
              <w:ind w:left="-270" w:firstLine="128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9B40D9" w:rsidRPr="009B40D9" w:rsidRDefault="009B40D9" w:rsidP="00555831">
      <w:pPr>
        <w:rPr>
          <w:sz w:val="16"/>
        </w:rPr>
      </w:pPr>
    </w:p>
    <w:sectPr w:rsidR="009B40D9" w:rsidRPr="009B40D9" w:rsidSect="00B93759">
      <w:pgSz w:w="8392" w:h="5954" w:orient="landscape" w:code="70"/>
      <w:pgMar w:top="227" w:right="340" w:bottom="284" w:left="340" w:header="709" w:footer="709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77"/>
    <w:rsid w:val="000C4BEC"/>
    <w:rsid w:val="001942A3"/>
    <w:rsid w:val="001C28D9"/>
    <w:rsid w:val="00257F5A"/>
    <w:rsid w:val="002B69C4"/>
    <w:rsid w:val="00343401"/>
    <w:rsid w:val="00384DB9"/>
    <w:rsid w:val="00492A05"/>
    <w:rsid w:val="004A5819"/>
    <w:rsid w:val="00534247"/>
    <w:rsid w:val="00535577"/>
    <w:rsid w:val="00555831"/>
    <w:rsid w:val="00632955"/>
    <w:rsid w:val="00686C54"/>
    <w:rsid w:val="00771A55"/>
    <w:rsid w:val="009B40D9"/>
    <w:rsid w:val="00A03FCF"/>
    <w:rsid w:val="00A45A57"/>
    <w:rsid w:val="00B72588"/>
    <w:rsid w:val="00B93759"/>
    <w:rsid w:val="00B96628"/>
    <w:rsid w:val="00BD25BD"/>
    <w:rsid w:val="00C36507"/>
    <w:rsid w:val="00C45771"/>
    <w:rsid w:val="00C624AB"/>
    <w:rsid w:val="00E64008"/>
    <w:rsid w:val="00F260E8"/>
    <w:rsid w:val="00F36D5F"/>
    <w:rsid w:val="00F4514F"/>
    <w:rsid w:val="00F71501"/>
    <w:rsid w:val="00F7386F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01A18C-0CDA-4D05-8EE9-663CACF5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686C54"/>
    <w:rPr>
      <w:sz w:val="24"/>
      <w:szCs w:val="24"/>
    </w:rPr>
  </w:style>
  <w:style w:type="paragraph" w:styleId="Kop1">
    <w:name w:val="heading 1"/>
    <w:basedOn w:val="Standaard"/>
    <w:next w:val="Standaard"/>
    <w:qFormat/>
    <w:rsid w:val="00686C54"/>
    <w:pPr>
      <w:keepNext/>
      <w:outlineLvl w:val="0"/>
    </w:pPr>
    <w:rPr>
      <w:rFonts w:ascii="Tahoma" w:hAnsi="Tahoma" w:cs="Tahoma"/>
      <w:b/>
      <w:bCs/>
    </w:rPr>
  </w:style>
  <w:style w:type="paragraph" w:styleId="Kop3">
    <w:name w:val="heading 3"/>
    <w:basedOn w:val="Standaard"/>
    <w:next w:val="Standaard"/>
    <w:qFormat/>
    <w:rsid w:val="00686C5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 lidmaatschap</vt:lpstr>
    </vt:vector>
  </TitlesOfParts>
  <Company>Familie Frans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 lidmaatschap</dc:title>
  <dc:creator>Oomke</dc:creator>
  <cp:lastModifiedBy>Oomke</cp:lastModifiedBy>
  <cp:revision>3</cp:revision>
  <cp:lastPrinted>2014-01-25T12:05:00Z</cp:lastPrinted>
  <dcterms:created xsi:type="dcterms:W3CDTF">2017-03-18T22:04:00Z</dcterms:created>
  <dcterms:modified xsi:type="dcterms:W3CDTF">2017-03-18T22:06:00Z</dcterms:modified>
</cp:coreProperties>
</file>